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0787B" w14:textId="77777777" w:rsidR="00C250D4" w:rsidRDefault="00C250D4" w:rsidP="002F7B08">
      <w:pPr>
        <w:jc w:val="center"/>
        <w:rPr>
          <w:b/>
          <w:bCs/>
        </w:rPr>
      </w:pPr>
    </w:p>
    <w:p w14:paraId="135A80F2" w14:textId="68E07B4B" w:rsidR="002F7B08" w:rsidRPr="00792A91" w:rsidRDefault="002F7B08" w:rsidP="002F7B08">
      <w:pPr>
        <w:jc w:val="center"/>
        <w:rPr>
          <w:b/>
          <w:bCs/>
        </w:rPr>
      </w:pPr>
      <w:r w:rsidRPr="00792A91">
        <w:rPr>
          <w:b/>
          <w:bCs/>
        </w:rPr>
        <w:t>Písomné vyhlásenie o splnení podmienky O</w:t>
      </w:r>
      <w:r w:rsidR="00C87149">
        <w:rPr>
          <w:b/>
          <w:bCs/>
        </w:rPr>
        <w:t>T</w:t>
      </w:r>
      <w:r w:rsidRPr="00792A91">
        <w:rPr>
          <w:b/>
          <w:bCs/>
        </w:rPr>
        <w:t>P a zároveň vyhlásenie o bezpríznakovosti účastníka športového hromadného podujatia.</w:t>
      </w:r>
    </w:p>
    <w:p w14:paraId="3993BE5E" w14:textId="73FAFA1B" w:rsidR="002F7B08" w:rsidRDefault="002F7B08" w:rsidP="002F7B08">
      <w:pPr>
        <w:jc w:val="center"/>
      </w:pPr>
    </w:p>
    <w:p w14:paraId="0B20D8B6" w14:textId="2C59B094" w:rsidR="002F7B08" w:rsidRDefault="002F7B08">
      <w:r>
        <w:t>Písomné vyhlásenie sa predkladá s cieľom zabezpečiť bezpečné prostredie na športovom</w:t>
      </w:r>
      <w:r w:rsidR="00792A91">
        <w:t xml:space="preserve"> </w:t>
      </w:r>
      <w:r>
        <w:t xml:space="preserve">hromadnom podujatí za účelom zaistenia </w:t>
      </w:r>
      <w:r w:rsidR="00E33108">
        <w:t>bezpečn</w:t>
      </w:r>
      <w:r>
        <w:t>osti a ochrany zdravia športovcov</w:t>
      </w:r>
      <w:r w:rsidR="00792A91">
        <w:t xml:space="preserve">, </w:t>
      </w:r>
      <w:r>
        <w:t xml:space="preserve"> športových odborníkov</w:t>
      </w:r>
      <w:r w:rsidR="00792A91">
        <w:t xml:space="preserve"> a ostatných účastníkov podujatia</w:t>
      </w:r>
      <w:r>
        <w:t xml:space="preserve">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782B" w14:paraId="756B78D6" w14:textId="77777777" w:rsidTr="00BA782B">
        <w:tc>
          <w:tcPr>
            <w:tcW w:w="4531" w:type="dxa"/>
          </w:tcPr>
          <w:p w14:paraId="2864464A" w14:textId="27C6C22D" w:rsidR="00BA782B" w:rsidRDefault="00BA782B">
            <w:r>
              <w:t>Meno a priezvisko:</w:t>
            </w:r>
          </w:p>
        </w:tc>
        <w:tc>
          <w:tcPr>
            <w:tcW w:w="4531" w:type="dxa"/>
          </w:tcPr>
          <w:p w14:paraId="29E94792" w14:textId="77777777" w:rsidR="00BA782B" w:rsidRDefault="00BA782B"/>
        </w:tc>
      </w:tr>
      <w:tr w:rsidR="00BA782B" w14:paraId="48731DB7" w14:textId="77777777" w:rsidTr="00BA782B">
        <w:tc>
          <w:tcPr>
            <w:tcW w:w="4531" w:type="dxa"/>
          </w:tcPr>
          <w:p w14:paraId="3707B0EA" w14:textId="58DF67F7" w:rsidR="00BA782B" w:rsidRDefault="00BA782B" w:rsidP="00BA782B">
            <w:r>
              <w:t xml:space="preserve">Dátum narodenia: </w:t>
            </w:r>
          </w:p>
        </w:tc>
        <w:tc>
          <w:tcPr>
            <w:tcW w:w="4531" w:type="dxa"/>
          </w:tcPr>
          <w:p w14:paraId="3D1ACE8F" w14:textId="77777777" w:rsidR="00BA782B" w:rsidRDefault="00BA782B"/>
        </w:tc>
      </w:tr>
      <w:tr w:rsidR="00BA782B" w14:paraId="31E45059" w14:textId="77777777" w:rsidTr="00BA782B">
        <w:tc>
          <w:tcPr>
            <w:tcW w:w="4531" w:type="dxa"/>
          </w:tcPr>
          <w:p w14:paraId="64B7B476" w14:textId="77777777" w:rsidR="00BA782B" w:rsidRDefault="00BA782B" w:rsidP="00BA782B">
            <w:r>
              <w:t xml:space="preserve">Meno a priezvisko zákonného zástupcu: </w:t>
            </w:r>
          </w:p>
          <w:p w14:paraId="0347C030" w14:textId="6A51A2CC" w:rsidR="00BA782B" w:rsidRDefault="00BA782B" w:rsidP="00BA782B">
            <w:r w:rsidRPr="00BA782B">
              <w:rPr>
                <w:sz w:val="16"/>
                <w:szCs w:val="16"/>
              </w:rPr>
              <w:t xml:space="preserve">*vypĺňa sa len v prípade neplnoletého športovca </w:t>
            </w:r>
          </w:p>
        </w:tc>
        <w:tc>
          <w:tcPr>
            <w:tcW w:w="4531" w:type="dxa"/>
          </w:tcPr>
          <w:p w14:paraId="72A4A895" w14:textId="77777777" w:rsidR="00BA782B" w:rsidRDefault="00BA782B"/>
        </w:tc>
      </w:tr>
      <w:tr w:rsidR="00BA782B" w14:paraId="7C934D3F" w14:textId="77777777" w:rsidTr="00BA782B">
        <w:tc>
          <w:tcPr>
            <w:tcW w:w="4531" w:type="dxa"/>
          </w:tcPr>
          <w:p w14:paraId="1EEB2640" w14:textId="3EF8923C" w:rsidR="00BA782B" w:rsidRDefault="00BA782B" w:rsidP="00BA782B">
            <w:r>
              <w:t>E-mail:</w:t>
            </w:r>
          </w:p>
        </w:tc>
        <w:tc>
          <w:tcPr>
            <w:tcW w:w="4531" w:type="dxa"/>
          </w:tcPr>
          <w:p w14:paraId="3E271667" w14:textId="77777777" w:rsidR="00BA782B" w:rsidRDefault="00BA782B"/>
        </w:tc>
      </w:tr>
      <w:tr w:rsidR="00BA782B" w14:paraId="2FFDFFDA" w14:textId="77777777" w:rsidTr="00BA782B">
        <w:tc>
          <w:tcPr>
            <w:tcW w:w="4531" w:type="dxa"/>
          </w:tcPr>
          <w:p w14:paraId="3A07764E" w14:textId="610EE6E1" w:rsidR="00BA782B" w:rsidRDefault="00BA782B" w:rsidP="00BA782B">
            <w:r>
              <w:t>Telefonický kontakt:</w:t>
            </w:r>
          </w:p>
        </w:tc>
        <w:tc>
          <w:tcPr>
            <w:tcW w:w="4531" w:type="dxa"/>
          </w:tcPr>
          <w:p w14:paraId="4B525119" w14:textId="77777777" w:rsidR="00BA782B" w:rsidRDefault="00BA782B"/>
        </w:tc>
      </w:tr>
    </w:tbl>
    <w:p w14:paraId="781DFD99" w14:textId="77777777" w:rsidR="00BA782B" w:rsidRDefault="002F7B08">
      <w:r>
        <w:t xml:space="preserve"> </w:t>
      </w:r>
    </w:p>
    <w:p w14:paraId="64D26D56" w14:textId="5FF5E9FA" w:rsidR="007E6808" w:rsidRDefault="002F7B08">
      <w:r>
        <w:t xml:space="preserve">vyhlasujem, že: (označte „X“) </w:t>
      </w:r>
    </w:p>
    <w:p w14:paraId="1D16CA92" w14:textId="50A0456E" w:rsidR="007E6808" w:rsidRDefault="002F7B08">
      <w:r>
        <w:t xml:space="preserve">□ </w:t>
      </w:r>
      <w:r w:rsidR="00BA782B">
        <w:t>účastník</w:t>
      </w:r>
      <w:r>
        <w:t xml:space="preserve"> nemá ani jeden z nasledujúcich príznakov: neprimeraná únava, bolesť hlavy a tela, zvýšená telesná teplota, kožná vyrážka, známky ochorenia dýchacích ciest (nádcha, bolesť hrdla, strata čuchu a chuti, kašeľ, sťažené dýchanie), známky ochorenia tráviaceho traktu (bolesť brucha, vracanie, hnačka), </w:t>
      </w:r>
    </w:p>
    <w:p w14:paraId="791C32B5" w14:textId="566F9274" w:rsidR="007E6808" w:rsidRDefault="002F7B08">
      <w:r>
        <w:t xml:space="preserve">□ regionálny úrad verejného zdravotníctva ani lekár všeobecnej zdravotnej starostlivosti pre deti a dorast </w:t>
      </w:r>
      <w:r w:rsidR="00BA782B">
        <w:t xml:space="preserve">účastníkovi </w:t>
      </w:r>
      <w:r>
        <w:t xml:space="preserve">nenariadil karanténne opatrenie, </w:t>
      </w:r>
    </w:p>
    <w:p w14:paraId="22E213F6" w14:textId="1A50147C" w:rsidR="007E6808" w:rsidRDefault="002F7B08">
      <w:r>
        <w:t xml:space="preserve">□ </w:t>
      </w:r>
      <w:r w:rsidR="00BA782B">
        <w:t xml:space="preserve">účastník </w:t>
      </w:r>
      <w:r>
        <w:t xml:space="preserve">nebol v priebehu ostatných 7 dní v úzkom kontakte1 s osobou pozitívnou na ochorenie COVID-19,  </w:t>
      </w:r>
    </w:p>
    <w:p w14:paraId="51F6758B" w14:textId="69C74C1F" w:rsidR="007E6808" w:rsidRDefault="002F7B08">
      <w:r>
        <w:t xml:space="preserve">□ v prípade ak </w:t>
      </w:r>
      <w:r w:rsidR="00BA782B">
        <w:t>účastník</w:t>
      </w:r>
      <w:r>
        <w:t xml:space="preserve"> bol za posledných 14 dní v zahraničí: a má menej ako 12 rokov: </w:t>
      </w:r>
    </w:p>
    <w:p w14:paraId="78E01577" w14:textId="77777777" w:rsidR="009227CF" w:rsidRDefault="002F7B08" w:rsidP="007E6808">
      <w:pPr>
        <w:ind w:left="708"/>
      </w:pPr>
      <w:r>
        <w:t xml:space="preserve">□ si spolu s osobami žijúcimi v spoločnej domácnosti po vstupe na územie Slovenskej republiky splnili povinnosti domácej izolácie 14 dní, alebo </w:t>
      </w:r>
      <w:proofErr w:type="spellStart"/>
      <w:r>
        <w:t>obdržali</w:t>
      </w:r>
      <w:proofErr w:type="spellEnd"/>
      <w:r>
        <w:t xml:space="preserve"> negatívny výsledok PCR testu po 5-tom dni domácej izolácie, alebo si uplatňujú status plne zaočkovaných osôb </w:t>
      </w:r>
    </w:p>
    <w:p w14:paraId="1054A4AF" w14:textId="467B440A" w:rsidR="007E6808" w:rsidRDefault="002F7B08" w:rsidP="009227CF">
      <w:r>
        <w:t>a</w:t>
      </w:r>
      <w:r w:rsidR="009227CF">
        <w:t>k</w:t>
      </w:r>
      <w:r>
        <w:t xml:space="preserve"> má viac ako 12 rokov: </w:t>
      </w:r>
    </w:p>
    <w:p w14:paraId="6CAA0D38" w14:textId="5297E098" w:rsidR="007E6808" w:rsidRDefault="002F7B08" w:rsidP="007E6808">
      <w:pPr>
        <w:ind w:left="708"/>
      </w:pPr>
      <w:r>
        <w:t xml:space="preserve">□ si po vstupe na územie Slovenskej republiky splnil povinnosť domácej izolácie 14 dní, alebo </w:t>
      </w:r>
      <w:proofErr w:type="spellStart"/>
      <w:r>
        <w:t>obdržal</w:t>
      </w:r>
      <w:proofErr w:type="spellEnd"/>
      <w:r>
        <w:t xml:space="preserve"> negatívny výsledok PCR testu po 5-tom dni domácej izolácie, alebo si uplatňuje status plne zaočkovanej o</w:t>
      </w:r>
      <w:r w:rsidR="009227CF">
        <w:t>so</w:t>
      </w:r>
      <w:r>
        <w:t>by</w:t>
      </w:r>
      <w:r w:rsidR="009227CF">
        <w:t xml:space="preserve">, alebo spĺňa inú výnimku z vyhlášky ÚVZSR pre vstup na územie SR. </w:t>
      </w:r>
      <w:r>
        <w:t xml:space="preserve"> </w:t>
      </w:r>
    </w:p>
    <w:p w14:paraId="2A6FC890" w14:textId="0F432B6B" w:rsidR="007E6808" w:rsidRDefault="00391521" w:rsidP="009227CF">
      <w:r>
        <w:t>□ Som plne očkovaná osoba</w:t>
      </w:r>
    </w:p>
    <w:p w14:paraId="1EE54F70" w14:textId="4D40F1D8" w:rsidR="00391521" w:rsidRDefault="00391521" w:rsidP="009227CF">
      <w:r>
        <w:t xml:space="preserve">□ Som osoba po prekonaní ochorenie </w:t>
      </w:r>
      <w:proofErr w:type="spellStart"/>
      <w:r>
        <w:t>Covid</w:t>
      </w:r>
      <w:proofErr w:type="spellEnd"/>
      <w:r>
        <w:t xml:space="preserve"> 19</w:t>
      </w:r>
    </w:p>
    <w:p w14:paraId="063A2CFE" w14:textId="77777777" w:rsidR="001C16C9" w:rsidRDefault="00553CCE" w:rsidP="001C16C9">
      <w:pPr>
        <w:ind w:left="-5"/>
      </w:pPr>
      <w:r>
        <w:t xml:space="preserve">□ </w:t>
      </w:r>
      <w:r w:rsidR="001C16C9">
        <w:t xml:space="preserve">Som testovaná osoba, ktorá je schopná sa preukázať negatívnym výsledkom testu na ochorenieCOVID-19 nie starším ako 72 hodín od odberu v prípade RT-PCR alebo LAMP testu alebo 48 hodín od odberu v prípade antigénového testu </w:t>
      </w:r>
    </w:p>
    <w:p w14:paraId="2A9A4A37" w14:textId="7C34B144" w:rsidR="00792A91" w:rsidRDefault="002F7B08" w:rsidP="007E6808">
      <w:r>
        <w:t xml:space="preserve">Som si vedomý, že v prípade zmeny zdravotného stavu a prejavovania vyššie uvedených príznakov ochorenia </w:t>
      </w:r>
      <w:r w:rsidR="009227CF">
        <w:t>účastník</w:t>
      </w:r>
      <w:r>
        <w:t xml:space="preserve"> musí zostať doma a nemôže </w:t>
      </w:r>
      <w:r w:rsidR="009227CF">
        <w:t>sa podujatia zúčastniť</w:t>
      </w:r>
      <w:r>
        <w:t xml:space="preserve">. Rovnako som si vedomý(á) právnych následkov v prípade nepravdivého vyhlásenia, najmä som si vedomý(á), že by som sa dopustil(a) priestupku podľa § 21 ods. 1 písm. f) zákona č. 372/1990 Zb. o priestupkoch. </w:t>
      </w:r>
    </w:p>
    <w:p w14:paraId="2AFF713D" w14:textId="61E88CA1" w:rsidR="00792A91" w:rsidRDefault="00792A91" w:rsidP="007E6808"/>
    <w:p w14:paraId="64C86B44" w14:textId="769A54CB" w:rsidR="00792A91" w:rsidRDefault="002F7B08" w:rsidP="007E6808">
      <w:r>
        <w:t>1</w:t>
      </w:r>
      <w:r w:rsidR="00792A91">
        <w:t>)</w:t>
      </w:r>
      <w:r>
        <w:t xml:space="preserve">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 pod.) alebo inej osoby poskytujúcej starostlivosť prípadu COVID-19 bez použitia odporúčaných osobných ochranných prostriedkov (OOP). Za úzky kontakt sa nepovažuje osoba, ktorá v zmysle definície aktuálne platnej vyhlášky ÚVZ SR nie je považovaná za úzky kontakt (štandardne osoba plne zaočkovaná alebo osoba, ktorá prekonala COVID-19). </w:t>
      </w:r>
    </w:p>
    <w:p w14:paraId="4FCCE5AC" w14:textId="2F069D53" w:rsidR="00792A91" w:rsidRDefault="002F7B08" w:rsidP="007E6808">
      <w:r>
        <w:t>2</w:t>
      </w:r>
      <w:r w:rsidR="00792A91">
        <w:t>)</w:t>
      </w:r>
      <w:r>
        <w:t xml:space="preserve"> </w:t>
      </w:r>
      <w:r w:rsidR="009227CF" w:rsidRPr="002C7D71">
        <w:rPr>
          <w:b/>
          <w:bCs/>
        </w:rPr>
        <w:t xml:space="preserve">za </w:t>
      </w:r>
      <w:r w:rsidRPr="002C7D71">
        <w:rPr>
          <w:b/>
          <w:bCs/>
        </w:rPr>
        <w:t>plne očkovanú osobu sa považuje osoba:</w:t>
      </w:r>
      <w:r>
        <w:t xml:space="preserve"> </w:t>
      </w:r>
    </w:p>
    <w:p w14:paraId="7AAA1C24" w14:textId="77777777" w:rsidR="00792A91" w:rsidRDefault="002F7B08" w:rsidP="007E6808">
      <w:r>
        <w:t xml:space="preserve">a) najmenej 14 dní ale nie viac než 12 mesiacov po aplikácii druhej dávky očkovacej látky proti ochoreniu COVID-19 s dvojdávkovou schémou, </w:t>
      </w:r>
    </w:p>
    <w:p w14:paraId="764DFC69" w14:textId="77777777" w:rsidR="00792A91" w:rsidRDefault="002F7B08" w:rsidP="007E6808">
      <w:r>
        <w:t>b) najmenej 21 dní ale nie viac než 12 mesiacov po aplikácii prvej dávky očkovacej látky proti ochoreniu COVID</w:t>
      </w:r>
      <w:r w:rsidR="00792A91">
        <w:t xml:space="preserve"> </w:t>
      </w:r>
      <w:r>
        <w:t xml:space="preserve">19 s jednodávkovou schémou, alebo </w:t>
      </w:r>
    </w:p>
    <w:p w14:paraId="274B2028" w14:textId="2DDAFF79" w:rsidR="008227A9" w:rsidRDefault="002F7B08" w:rsidP="007E6808">
      <w:r>
        <w:t>c) najmenej 14 dní a nie viac než 12 mesiacov po aplikácii prvej dávky očkovacej látky proti ochoreniu COVID-19, ak bola prvá dávka očkovania proti ochoreniu COVID-19 podaná v intervale do 180 dní od prekonania ochorenia COVID-19</w:t>
      </w:r>
    </w:p>
    <w:p w14:paraId="6901410B" w14:textId="4EFFD5EA" w:rsidR="00391521" w:rsidRDefault="00391521" w:rsidP="007E6808">
      <w:r>
        <w:t xml:space="preserve">3) </w:t>
      </w:r>
      <w:r w:rsidRPr="002C7D71">
        <w:rPr>
          <w:b/>
          <w:bCs/>
        </w:rPr>
        <w:t>Osobou, ktorá prekonala ochorenie COVID-19</w:t>
      </w:r>
      <w:r>
        <w:t xml:space="preserve"> v období pred nie viac ako 180 dňami sa rozumie osoba, ktorá vie uvedenú skutočnosť preukázať na základe pozitívneho výsledku RT-PCR testu; u detí do 12 rokov aj na základe potvrdenia od všeobecného lekára pre deti a dorast dieťaťa vydaného na základe pozitívneho antigénového testu vykonanom v mobilnom očkovacom mieste, vydaného do 15. novembra 2021.</w:t>
      </w:r>
    </w:p>
    <w:p w14:paraId="0A86E63D" w14:textId="77777777" w:rsidR="0011540E" w:rsidRDefault="0011540E" w:rsidP="007E6808">
      <w:r>
        <w:t xml:space="preserve">4) </w:t>
      </w:r>
      <w:r w:rsidRPr="002C7D71">
        <w:rPr>
          <w:b/>
          <w:bCs/>
        </w:rPr>
        <w:t>Za osobu v režime očkovaná, testovaná, alebo prekonala ochorenie COVID-19 (ďalej len „ osoba v režime OTP“)</w:t>
      </w:r>
      <w:r>
        <w:t xml:space="preserve"> sa na účely tejto vyhlášky považuje:</w:t>
      </w:r>
    </w:p>
    <w:p w14:paraId="242481FF" w14:textId="77777777" w:rsidR="0011540E" w:rsidRDefault="0011540E" w:rsidP="007E6808">
      <w:r>
        <w:t xml:space="preserve"> a) osoba kompletne očkovaná, </w:t>
      </w:r>
    </w:p>
    <w:p w14:paraId="27E6C56F" w14:textId="77777777" w:rsidR="002C7D71" w:rsidRDefault="0011540E" w:rsidP="007E6808">
      <w:r>
        <w:t xml:space="preserve">b) osoba, ktorá je schopná sa preukázať negatívnym výsledkom testu na ochorenie COVID-19 nie starším ako 72 hodín od odberu v prípade RT-PCR alebo LAMP testu alebo 48 hodín od odberu v prípade antigénového testu; u detí do 18 rokov sa za antigénový test považuje test vykonaný v domácom prostredí v rámci výchovno-vzdelávacieho procesu v školách, </w:t>
      </w:r>
    </w:p>
    <w:p w14:paraId="7EEAAE71" w14:textId="77777777" w:rsidR="002C7D71" w:rsidRDefault="0011540E" w:rsidP="007E6808">
      <w:r>
        <w:t xml:space="preserve">c) osoba, ktorá prekonala ochorenie COVID-19 v období pred nie viac ako 180 dňami, </w:t>
      </w:r>
    </w:p>
    <w:p w14:paraId="518B0A4A" w14:textId="34B1CDBF" w:rsidR="00826413" w:rsidRDefault="0011540E" w:rsidP="007E6808">
      <w:r>
        <w:t>d</w:t>
      </w:r>
      <w:r w:rsidR="00E4137B">
        <w:t>) osoba podľa odseku 1 písm. b)</w:t>
      </w:r>
    </w:p>
    <w:p w14:paraId="392A4926" w14:textId="01717B7B" w:rsidR="00E4137B" w:rsidRDefault="00E4137B" w:rsidP="007E6808">
      <w:r>
        <w:t>e)</w:t>
      </w:r>
      <w:r w:rsidR="005349D0">
        <w:t xml:space="preserve"> </w:t>
      </w:r>
      <w:r>
        <w:t>osoba do veku 12 rokov a dva mesiace</w:t>
      </w:r>
    </w:p>
    <w:p w14:paraId="47BE4C12" w14:textId="6A79351D" w:rsidR="00391521" w:rsidRDefault="00391521" w:rsidP="007E6808"/>
    <w:p w14:paraId="21E62F73" w14:textId="09216CDD" w:rsidR="00391521" w:rsidRDefault="00391521" w:rsidP="00391521">
      <w:r>
        <w:t xml:space="preserve">V ................................. dňa ................... </w:t>
      </w:r>
    </w:p>
    <w:p w14:paraId="625A08AA" w14:textId="330B4C4F" w:rsidR="00391521" w:rsidRDefault="00391521" w:rsidP="00391521"/>
    <w:p w14:paraId="46F78CED" w14:textId="04A363FB" w:rsidR="00391521" w:rsidRDefault="00391521" w:rsidP="00391521">
      <w:r>
        <w:t>........................................................................................</w:t>
      </w:r>
    </w:p>
    <w:p w14:paraId="0B3F414B" w14:textId="22B56DDA" w:rsidR="00391521" w:rsidRDefault="00391521" w:rsidP="00391521">
      <w:r>
        <w:t xml:space="preserve">podpis (zákonný zástupca/plnoletý účastník) </w:t>
      </w:r>
      <w:bookmarkStart w:id="0" w:name="_GoBack"/>
      <w:bookmarkEnd w:id="0"/>
    </w:p>
    <w:sectPr w:rsidR="0039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08"/>
    <w:rsid w:val="000B32FD"/>
    <w:rsid w:val="0011540E"/>
    <w:rsid w:val="001C16C9"/>
    <w:rsid w:val="002C7D71"/>
    <w:rsid w:val="002F7B08"/>
    <w:rsid w:val="00391521"/>
    <w:rsid w:val="005349D0"/>
    <w:rsid w:val="00553CCE"/>
    <w:rsid w:val="005C61F5"/>
    <w:rsid w:val="00792A91"/>
    <w:rsid w:val="007E6808"/>
    <w:rsid w:val="008227A9"/>
    <w:rsid w:val="00826413"/>
    <w:rsid w:val="009227CF"/>
    <w:rsid w:val="00977FA6"/>
    <w:rsid w:val="00B3238C"/>
    <w:rsid w:val="00BA782B"/>
    <w:rsid w:val="00C250D4"/>
    <w:rsid w:val="00C87149"/>
    <w:rsid w:val="00E33108"/>
    <w:rsid w:val="00E4137B"/>
    <w:rsid w:val="00F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3638"/>
  <w15:chartTrackingRefBased/>
  <w15:docId w15:val="{065D3BF5-E7B3-49C8-82CA-200E9EBA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A7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3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 Zsl</dc:creator>
  <cp:keywords/>
  <dc:description/>
  <cp:lastModifiedBy>HP</cp:lastModifiedBy>
  <cp:revision>6</cp:revision>
  <cp:lastPrinted>2022-01-19T12:38:00Z</cp:lastPrinted>
  <dcterms:created xsi:type="dcterms:W3CDTF">2022-01-21T07:43:00Z</dcterms:created>
  <dcterms:modified xsi:type="dcterms:W3CDTF">2022-01-21T16:42:00Z</dcterms:modified>
</cp:coreProperties>
</file>